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2D" w:rsidRPr="00836C20" w:rsidRDefault="002026C9">
      <w:pPr>
        <w:adjustRightInd/>
        <w:spacing w:line="318" w:lineRule="exact"/>
        <w:rPr>
          <w:rFonts w:ascii="ＭＳ 明朝" w:cs="Times New Roman"/>
          <w:color w:val="auto"/>
          <w:spacing w:val="6"/>
        </w:rPr>
      </w:pPr>
      <w:r w:rsidRPr="00836C20">
        <w:rPr>
          <w:rFonts w:hint="eastAsia"/>
          <w:b/>
          <w:bCs/>
          <w:color w:val="auto"/>
          <w:sz w:val="21"/>
          <w:szCs w:val="21"/>
        </w:rPr>
        <w:t>【様式第１－１号】</w:t>
      </w:r>
    </w:p>
    <w:p w:rsidR="00DD4C2D" w:rsidRPr="00836C20" w:rsidRDefault="00DD4C2D">
      <w:pPr>
        <w:adjustRightInd/>
        <w:spacing w:line="318" w:lineRule="exact"/>
        <w:rPr>
          <w:rFonts w:ascii="ＭＳ 明朝" w:cs="Times New Roman"/>
          <w:color w:val="auto"/>
          <w:spacing w:val="6"/>
        </w:rPr>
      </w:pPr>
    </w:p>
    <w:p w:rsidR="00DD4C2D" w:rsidRPr="00836C20" w:rsidRDefault="002026C9">
      <w:pPr>
        <w:adjustRightInd/>
        <w:spacing w:line="318" w:lineRule="exact"/>
        <w:jc w:val="center"/>
        <w:rPr>
          <w:rFonts w:ascii="ＭＳ 明朝" w:cs="Times New Roman"/>
          <w:color w:val="auto"/>
          <w:spacing w:val="6"/>
        </w:rPr>
      </w:pPr>
      <w:r w:rsidRPr="00836C20">
        <w:rPr>
          <w:rFonts w:hint="eastAsia"/>
          <w:color w:val="auto"/>
          <w:sz w:val="21"/>
          <w:szCs w:val="21"/>
        </w:rPr>
        <w:t>もうかる漁業創設支援事業実施計画申請書</w:t>
      </w:r>
    </w:p>
    <w:p w:rsidR="00DD4C2D" w:rsidRPr="00836C20" w:rsidRDefault="00DD4C2D">
      <w:pPr>
        <w:adjustRightInd/>
        <w:spacing w:line="318" w:lineRule="exact"/>
        <w:rPr>
          <w:rFonts w:ascii="ＭＳ 明朝" w:cs="Times New Roman"/>
          <w:color w:val="auto"/>
          <w:spacing w:val="6"/>
        </w:rPr>
      </w:pPr>
    </w:p>
    <w:p w:rsidR="00DD4C2D" w:rsidRPr="00836C20" w:rsidRDefault="002026C9">
      <w:pPr>
        <w:wordWrap w:val="0"/>
        <w:adjustRightInd/>
        <w:spacing w:line="318" w:lineRule="exact"/>
        <w:jc w:val="right"/>
        <w:rPr>
          <w:rFonts w:ascii="ＭＳ 明朝" w:cs="Times New Roman"/>
          <w:color w:val="auto"/>
          <w:spacing w:val="6"/>
        </w:rPr>
      </w:pPr>
      <w:r w:rsidRPr="00836C20">
        <w:rPr>
          <w:rFonts w:hint="eastAsia"/>
          <w:color w:val="auto"/>
          <w:sz w:val="21"/>
          <w:szCs w:val="21"/>
        </w:rPr>
        <w:t xml:space="preserve">番　　　号　</w:t>
      </w:r>
    </w:p>
    <w:p w:rsidR="00DD4C2D" w:rsidRPr="00836C20" w:rsidRDefault="002026C9">
      <w:pPr>
        <w:wordWrap w:val="0"/>
        <w:adjustRightInd/>
        <w:spacing w:line="318" w:lineRule="exact"/>
        <w:jc w:val="right"/>
        <w:rPr>
          <w:rFonts w:ascii="ＭＳ 明朝" w:cs="Times New Roman"/>
          <w:color w:val="auto"/>
          <w:spacing w:val="6"/>
        </w:rPr>
      </w:pPr>
      <w:r w:rsidRPr="00836C20">
        <w:rPr>
          <w:rFonts w:hint="eastAsia"/>
          <w:color w:val="auto"/>
          <w:sz w:val="21"/>
          <w:szCs w:val="21"/>
        </w:rPr>
        <w:t xml:space="preserve">年　月　日　</w:t>
      </w:r>
    </w:p>
    <w:p w:rsidR="00DD4C2D" w:rsidRPr="00836C20" w:rsidRDefault="00DD4C2D">
      <w:pPr>
        <w:adjustRightInd/>
        <w:spacing w:line="318" w:lineRule="exact"/>
        <w:rPr>
          <w:rFonts w:ascii="ＭＳ 明朝" w:cs="Times New Roman"/>
          <w:color w:val="auto"/>
          <w:spacing w:val="6"/>
        </w:rPr>
      </w:pP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 xml:space="preserve">水産庁長官　　　　　</w:t>
      </w:r>
      <w:bookmarkStart w:id="0" w:name="_GoBack"/>
      <w:bookmarkEnd w:id="0"/>
      <w:r w:rsidRPr="00836C20">
        <w:rPr>
          <w:rFonts w:hint="eastAsia"/>
          <w:color w:val="auto"/>
          <w:sz w:val="21"/>
          <w:szCs w:val="21"/>
        </w:rPr>
        <w:t>殿</w:t>
      </w:r>
    </w:p>
    <w:p w:rsidR="00DD4C2D" w:rsidRPr="00836C20" w:rsidRDefault="00DD4C2D">
      <w:pPr>
        <w:adjustRightInd/>
        <w:spacing w:line="318" w:lineRule="exact"/>
        <w:rPr>
          <w:rFonts w:ascii="ＭＳ 明朝" w:cs="Times New Roman"/>
          <w:color w:val="auto"/>
          <w:spacing w:val="6"/>
        </w:rPr>
      </w:pPr>
    </w:p>
    <w:p w:rsidR="00DD4C2D" w:rsidRPr="00836C20" w:rsidRDefault="002026C9">
      <w:pPr>
        <w:wordWrap w:val="0"/>
        <w:adjustRightInd/>
        <w:spacing w:line="318" w:lineRule="exact"/>
        <w:jc w:val="right"/>
        <w:rPr>
          <w:rFonts w:ascii="ＭＳ 明朝" w:cs="Times New Roman"/>
          <w:color w:val="auto"/>
          <w:spacing w:val="6"/>
        </w:rPr>
      </w:pPr>
      <w:r w:rsidRPr="00836C20">
        <w:rPr>
          <w:rFonts w:hint="eastAsia"/>
          <w:color w:val="auto"/>
          <w:sz w:val="21"/>
          <w:szCs w:val="21"/>
        </w:rPr>
        <w:t xml:space="preserve">住　　　　　　　　所　　　　　　　　　　</w:t>
      </w:r>
    </w:p>
    <w:p w:rsidR="00DD4C2D" w:rsidRPr="00836C20" w:rsidRDefault="002026C9">
      <w:pPr>
        <w:wordWrap w:val="0"/>
        <w:adjustRightInd/>
        <w:spacing w:line="318" w:lineRule="exact"/>
        <w:jc w:val="right"/>
        <w:rPr>
          <w:rFonts w:ascii="ＭＳ 明朝" w:cs="Times New Roman"/>
          <w:color w:val="auto"/>
          <w:spacing w:val="6"/>
        </w:rPr>
      </w:pPr>
      <w:r w:rsidRPr="00836C20">
        <w:rPr>
          <w:rFonts w:hint="eastAsia"/>
          <w:color w:val="auto"/>
          <w:sz w:val="21"/>
          <w:szCs w:val="21"/>
        </w:rPr>
        <w:t xml:space="preserve">名称及び代表者の氏名　　　　　　　　印　</w:t>
      </w:r>
    </w:p>
    <w:p w:rsidR="00DD4C2D" w:rsidRPr="00836C20" w:rsidRDefault="00DD4C2D">
      <w:pPr>
        <w:adjustRightInd/>
        <w:spacing w:line="318" w:lineRule="exact"/>
        <w:rPr>
          <w:rFonts w:ascii="ＭＳ 明朝" w:cs="Times New Roman"/>
          <w:color w:val="auto"/>
          <w:spacing w:val="6"/>
        </w:rPr>
      </w:pP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 xml:space="preserve">　平成　年　月　日付けで認定を受けた改革計画に基づき、もうかる漁業創設支援事業のうち、もうかる漁業創設支援事業実施要領（平成２１年４月１日付け２０水管第２９０６号水産庁長官通知）第１の１の（１）の改革型漁船等の収益性改善の実証事業（又は第１の１の（２）の漁船等の収益性回復の実証事業）を実施したいので、同要領第１の６の（１）のイの規定に基づき承認を申請します。</w:t>
      </w:r>
    </w:p>
    <w:p w:rsidR="00DD4C2D" w:rsidRPr="00836C20" w:rsidRDefault="00DD4C2D">
      <w:pPr>
        <w:adjustRightInd/>
        <w:spacing w:line="318" w:lineRule="exact"/>
        <w:rPr>
          <w:rFonts w:ascii="ＭＳ 明朝" w:cs="Times New Roman"/>
          <w:color w:val="auto"/>
          <w:spacing w:val="6"/>
        </w:rPr>
      </w:pPr>
    </w:p>
    <w:p w:rsidR="00DD4C2D" w:rsidRPr="00836C20" w:rsidRDefault="002026C9">
      <w:pPr>
        <w:adjustRightInd/>
        <w:spacing w:line="318" w:lineRule="exact"/>
        <w:jc w:val="center"/>
        <w:rPr>
          <w:rFonts w:ascii="ＭＳ 明朝" w:cs="Times New Roman"/>
          <w:color w:val="auto"/>
          <w:spacing w:val="6"/>
        </w:rPr>
      </w:pPr>
      <w:r w:rsidRPr="00836C20">
        <w:rPr>
          <w:rFonts w:hint="eastAsia"/>
          <w:color w:val="auto"/>
          <w:sz w:val="21"/>
          <w:szCs w:val="21"/>
        </w:rPr>
        <w:t>記</w:t>
      </w:r>
    </w:p>
    <w:p w:rsidR="00DD4C2D" w:rsidRPr="00836C20" w:rsidRDefault="00DD4C2D">
      <w:pPr>
        <w:adjustRightInd/>
        <w:spacing w:line="318" w:lineRule="exact"/>
        <w:rPr>
          <w:rFonts w:ascii="ＭＳ 明朝" w:cs="Times New Roman"/>
          <w:color w:val="auto"/>
          <w:spacing w:val="6"/>
        </w:rPr>
      </w:pP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１．事業のコンセプト</w:t>
      </w:r>
    </w:p>
    <w:p w:rsidR="00DD4C2D" w:rsidRPr="00836C20" w:rsidRDefault="00DD4C2D">
      <w:pPr>
        <w:adjustRightInd/>
        <w:spacing w:line="318" w:lineRule="exact"/>
        <w:rPr>
          <w:rFonts w:ascii="ＭＳ 明朝" w:cs="Times New Roman"/>
          <w:color w:val="auto"/>
          <w:spacing w:val="6"/>
        </w:rPr>
      </w:pP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２．事業対象漁業種類</w:t>
      </w:r>
    </w:p>
    <w:p w:rsidR="00DD4C2D" w:rsidRPr="00836C20" w:rsidRDefault="00DD4C2D">
      <w:pPr>
        <w:adjustRightInd/>
        <w:spacing w:line="318" w:lineRule="exact"/>
        <w:rPr>
          <w:rFonts w:ascii="ＭＳ 明朝" w:cs="Times New Roman"/>
          <w:color w:val="auto"/>
          <w:spacing w:val="6"/>
        </w:rPr>
      </w:pP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３．実証事業を行う船舶</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（１）</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船名及び総トン数</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船名及び総トン数</w:t>
      </w:r>
      <w:r w:rsidRPr="00836C20">
        <w:rPr>
          <w:rFonts w:ascii="ＭＳ 明朝" w:cs="Times New Roman"/>
          <w:color w:val="auto"/>
        </w:rPr>
        <w:fldChar w:fldCharType="end"/>
      </w:r>
      <w:r w:rsidRPr="00836C20">
        <w:rPr>
          <w:rFonts w:hint="eastAsia"/>
          <w:color w:val="auto"/>
          <w:sz w:val="21"/>
          <w:szCs w:val="21"/>
        </w:rPr>
        <w:t xml:space="preserve">　：</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（２）</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所有者氏名</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所有者氏名</w:t>
      </w:r>
      <w:r w:rsidRPr="00836C20">
        <w:rPr>
          <w:rFonts w:ascii="ＭＳ 明朝" w:cs="Times New Roman"/>
          <w:color w:val="auto"/>
        </w:rPr>
        <w:fldChar w:fldCharType="end"/>
      </w:r>
      <w:r w:rsidRPr="00836C20">
        <w:rPr>
          <w:rFonts w:hint="eastAsia"/>
          <w:color w:val="auto"/>
          <w:sz w:val="21"/>
          <w:szCs w:val="21"/>
        </w:rPr>
        <w:t xml:space="preserve">　：</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（３）</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所有者住所</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所有者住所</w:t>
      </w:r>
      <w:r w:rsidRPr="00836C20">
        <w:rPr>
          <w:rFonts w:ascii="ＭＳ 明朝" w:cs="Times New Roman"/>
          <w:color w:val="auto"/>
        </w:rPr>
        <w:fldChar w:fldCharType="end"/>
      </w:r>
      <w:r w:rsidRPr="00836C20">
        <w:rPr>
          <w:rFonts w:hint="eastAsia"/>
          <w:color w:val="auto"/>
          <w:sz w:val="21"/>
          <w:szCs w:val="21"/>
        </w:rPr>
        <w:t xml:space="preserve">　：</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（４）</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船団構成</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船団構成</w:t>
      </w:r>
      <w:r w:rsidRPr="00836C20">
        <w:rPr>
          <w:rFonts w:ascii="ＭＳ 明朝" w:cs="Times New Roman"/>
          <w:color w:val="auto"/>
        </w:rPr>
        <w:fldChar w:fldCharType="end"/>
      </w:r>
      <w:r w:rsidRPr="00836C20">
        <w:rPr>
          <w:rFonts w:cs="Times New Roman"/>
          <w:color w:val="auto"/>
          <w:sz w:val="21"/>
          <w:szCs w:val="21"/>
        </w:rPr>
        <w:t xml:space="preserve">  </w:t>
      </w:r>
      <w:r w:rsidRPr="00836C20">
        <w:rPr>
          <w:rFonts w:hint="eastAsia"/>
          <w:color w:val="auto"/>
          <w:sz w:val="21"/>
          <w:szCs w:val="21"/>
        </w:rPr>
        <w:t>：</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（５）</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漁船登録番号</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漁船登録番号</w:t>
      </w:r>
      <w:r w:rsidRPr="00836C20">
        <w:rPr>
          <w:rFonts w:ascii="ＭＳ 明朝" w:cs="Times New Roman"/>
          <w:color w:val="auto"/>
        </w:rPr>
        <w:fldChar w:fldCharType="end"/>
      </w:r>
      <w:r w:rsidRPr="00836C20">
        <w:rPr>
          <w:rFonts w:hint="eastAsia"/>
          <w:color w:val="auto"/>
          <w:sz w:val="21"/>
          <w:szCs w:val="21"/>
        </w:rPr>
        <w:t xml:space="preserve">　：</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（６）</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建造年月日</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建造年月日</w:t>
      </w:r>
      <w:r w:rsidRPr="00836C20">
        <w:rPr>
          <w:rFonts w:ascii="ＭＳ 明朝" w:cs="Times New Roman"/>
          <w:color w:val="auto"/>
        </w:rPr>
        <w:fldChar w:fldCharType="end"/>
      </w:r>
      <w:r w:rsidRPr="00836C20">
        <w:rPr>
          <w:rFonts w:hint="eastAsia"/>
          <w:color w:val="auto"/>
          <w:sz w:val="21"/>
          <w:szCs w:val="21"/>
        </w:rPr>
        <w:t xml:space="preserve">　：</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（７）</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建造価格</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建造価格</w:t>
      </w:r>
      <w:r w:rsidRPr="00836C20">
        <w:rPr>
          <w:rFonts w:ascii="ＭＳ 明朝" w:cs="Times New Roman"/>
          <w:color w:val="auto"/>
        </w:rPr>
        <w:fldChar w:fldCharType="end"/>
      </w:r>
      <w:r w:rsidRPr="00836C20">
        <w:rPr>
          <w:rFonts w:hint="eastAsia"/>
          <w:color w:val="auto"/>
          <w:sz w:val="21"/>
          <w:szCs w:val="21"/>
        </w:rPr>
        <w:t xml:space="preserve">　：</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（８）</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造船所の名称及び住所</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造船所の名称及び住所</w:t>
      </w:r>
      <w:r w:rsidRPr="00836C20">
        <w:rPr>
          <w:rFonts w:ascii="ＭＳ 明朝" w:cs="Times New Roman"/>
          <w:color w:val="auto"/>
        </w:rPr>
        <w:fldChar w:fldCharType="end"/>
      </w:r>
      <w:r w:rsidRPr="00836C20">
        <w:rPr>
          <w:rFonts w:hint="eastAsia"/>
          <w:color w:val="auto"/>
          <w:sz w:val="21"/>
          <w:szCs w:val="21"/>
        </w:rPr>
        <w:t xml:space="preserve">　：</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（９）</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購入先</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購入先</w:t>
      </w:r>
      <w:r w:rsidRPr="00836C20">
        <w:rPr>
          <w:rFonts w:ascii="ＭＳ 明朝" w:cs="Times New Roman"/>
          <w:color w:val="auto"/>
        </w:rPr>
        <w:fldChar w:fldCharType="end"/>
      </w:r>
      <w:r w:rsidRPr="00836C20">
        <w:rPr>
          <w:rFonts w:cs="Times New Roman"/>
          <w:color w:val="auto"/>
          <w:sz w:val="21"/>
          <w:szCs w:val="21"/>
        </w:rPr>
        <w:t xml:space="preserve">  </w:t>
      </w:r>
      <w:r w:rsidRPr="00836C20">
        <w:rPr>
          <w:rFonts w:hint="eastAsia"/>
          <w:color w:val="auto"/>
          <w:sz w:val="21"/>
          <w:szCs w:val="21"/>
        </w:rPr>
        <w:t>：</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w:t>
      </w:r>
      <w:r w:rsidRPr="00836C20">
        <w:rPr>
          <w:rFonts w:ascii="ＭＳ 明朝" w:hAnsi="ＭＳ 明朝"/>
          <w:color w:val="auto"/>
          <w:sz w:val="21"/>
          <w:szCs w:val="21"/>
        </w:rPr>
        <w:t>10</w:t>
      </w:r>
      <w:r w:rsidRPr="00836C20">
        <w:rPr>
          <w:rFonts w:hint="eastAsia"/>
          <w:color w:val="auto"/>
          <w:sz w:val="21"/>
          <w:szCs w:val="21"/>
        </w:rPr>
        <w:t>）</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購入価格</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購入価格</w:t>
      </w:r>
      <w:r w:rsidRPr="00836C20">
        <w:rPr>
          <w:rFonts w:ascii="ＭＳ 明朝" w:cs="Times New Roman"/>
          <w:color w:val="auto"/>
        </w:rPr>
        <w:fldChar w:fldCharType="end"/>
      </w:r>
      <w:r w:rsidRPr="00836C20">
        <w:rPr>
          <w:rFonts w:cs="Times New Roman"/>
          <w:color w:val="auto"/>
          <w:sz w:val="21"/>
          <w:szCs w:val="21"/>
        </w:rPr>
        <w:t xml:space="preserve">  </w:t>
      </w:r>
      <w:r w:rsidRPr="00836C20">
        <w:rPr>
          <w:rFonts w:hint="eastAsia"/>
          <w:color w:val="auto"/>
          <w:sz w:val="21"/>
          <w:szCs w:val="21"/>
        </w:rPr>
        <w:t>：</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w:t>
      </w:r>
      <w:r w:rsidRPr="00836C20">
        <w:rPr>
          <w:rFonts w:ascii="ＭＳ 明朝" w:hAnsi="ＭＳ 明朝"/>
          <w:color w:val="auto"/>
          <w:sz w:val="21"/>
          <w:szCs w:val="21"/>
        </w:rPr>
        <w:t>11</w:t>
      </w:r>
      <w:r w:rsidRPr="00836C20">
        <w:rPr>
          <w:rFonts w:hint="eastAsia"/>
          <w:color w:val="auto"/>
          <w:sz w:val="21"/>
          <w:szCs w:val="21"/>
        </w:rPr>
        <w:t>）</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改造した内容</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改造した内容</w:t>
      </w:r>
      <w:r w:rsidRPr="00836C20">
        <w:rPr>
          <w:rFonts w:ascii="ＭＳ 明朝" w:cs="Times New Roman"/>
          <w:color w:val="auto"/>
        </w:rPr>
        <w:fldChar w:fldCharType="end"/>
      </w:r>
      <w:r w:rsidRPr="00836C20">
        <w:rPr>
          <w:rFonts w:cs="Times New Roman"/>
          <w:color w:val="auto"/>
          <w:sz w:val="21"/>
          <w:szCs w:val="21"/>
        </w:rPr>
        <w:t xml:space="preserve">  </w:t>
      </w:r>
      <w:r w:rsidRPr="00836C20">
        <w:rPr>
          <w:rFonts w:hint="eastAsia"/>
          <w:color w:val="auto"/>
          <w:sz w:val="21"/>
          <w:szCs w:val="21"/>
        </w:rPr>
        <w:t>：</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w:t>
      </w:r>
      <w:r w:rsidRPr="00836C20">
        <w:rPr>
          <w:rFonts w:ascii="ＭＳ 明朝" w:hAnsi="ＭＳ 明朝"/>
          <w:color w:val="auto"/>
          <w:sz w:val="21"/>
          <w:szCs w:val="21"/>
        </w:rPr>
        <w:t>12</w:t>
      </w:r>
      <w:r w:rsidRPr="00836C20">
        <w:rPr>
          <w:rFonts w:hint="eastAsia"/>
          <w:color w:val="auto"/>
          <w:sz w:val="21"/>
          <w:szCs w:val="21"/>
        </w:rPr>
        <w:t>）</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改造年月日</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改造年月日</w:t>
      </w:r>
      <w:r w:rsidRPr="00836C20">
        <w:rPr>
          <w:rFonts w:ascii="ＭＳ 明朝" w:cs="Times New Roman"/>
          <w:color w:val="auto"/>
        </w:rPr>
        <w:fldChar w:fldCharType="end"/>
      </w:r>
      <w:r w:rsidRPr="00836C20">
        <w:rPr>
          <w:rFonts w:cs="Times New Roman"/>
          <w:color w:val="auto"/>
          <w:sz w:val="21"/>
          <w:szCs w:val="21"/>
        </w:rPr>
        <w:t xml:space="preserve">  </w:t>
      </w:r>
      <w:r w:rsidRPr="00836C20">
        <w:rPr>
          <w:rFonts w:hint="eastAsia"/>
          <w:color w:val="auto"/>
          <w:sz w:val="21"/>
          <w:szCs w:val="21"/>
        </w:rPr>
        <w:t>：</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w:t>
      </w:r>
      <w:r w:rsidRPr="00836C20">
        <w:rPr>
          <w:rFonts w:ascii="ＭＳ 明朝" w:hAnsi="ＭＳ 明朝"/>
          <w:color w:val="auto"/>
          <w:sz w:val="21"/>
          <w:szCs w:val="21"/>
        </w:rPr>
        <w:t>13</w:t>
      </w:r>
      <w:r w:rsidRPr="00836C20">
        <w:rPr>
          <w:rFonts w:hint="eastAsia"/>
          <w:color w:val="auto"/>
          <w:sz w:val="21"/>
          <w:szCs w:val="21"/>
        </w:rPr>
        <w:t>）</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改造価格</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改造価格</w:t>
      </w:r>
      <w:r w:rsidRPr="00836C20">
        <w:rPr>
          <w:rFonts w:ascii="ＭＳ 明朝" w:cs="Times New Roman"/>
          <w:color w:val="auto"/>
        </w:rPr>
        <w:fldChar w:fldCharType="end"/>
      </w:r>
      <w:r w:rsidRPr="00836C20">
        <w:rPr>
          <w:rFonts w:cs="Times New Roman"/>
          <w:color w:val="auto"/>
          <w:sz w:val="21"/>
          <w:szCs w:val="21"/>
        </w:rPr>
        <w:t xml:space="preserve">  </w:t>
      </w:r>
      <w:r w:rsidRPr="00836C20">
        <w:rPr>
          <w:rFonts w:hint="eastAsia"/>
          <w:color w:val="auto"/>
          <w:sz w:val="21"/>
          <w:szCs w:val="21"/>
        </w:rPr>
        <w:t>：</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w:t>
      </w:r>
      <w:r w:rsidRPr="00836C20">
        <w:rPr>
          <w:rFonts w:ascii="ＭＳ 明朝" w:hAnsi="ＭＳ 明朝"/>
          <w:color w:val="auto"/>
          <w:sz w:val="21"/>
          <w:szCs w:val="21"/>
        </w:rPr>
        <w:t>14</w:t>
      </w:r>
      <w:r w:rsidRPr="00836C20">
        <w:rPr>
          <w:rFonts w:hint="eastAsia"/>
          <w:color w:val="auto"/>
          <w:sz w:val="21"/>
          <w:szCs w:val="21"/>
        </w:rPr>
        <w:t>）</w:t>
      </w: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改造した造船所の</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改造した造船所の</w:t>
      </w:r>
      <w:r w:rsidRPr="00836C20">
        <w:rPr>
          <w:rFonts w:ascii="ＭＳ 明朝" w:cs="Times New Roman"/>
          <w:color w:val="auto"/>
        </w:rPr>
        <w:fldChar w:fldCharType="end"/>
      </w:r>
      <w:r w:rsidRPr="00836C20">
        <w:rPr>
          <w:rFonts w:cs="Times New Roman"/>
          <w:color w:val="auto"/>
          <w:sz w:val="21"/>
          <w:szCs w:val="21"/>
        </w:rPr>
        <w:t xml:space="preserve">  </w:t>
      </w:r>
      <w:r w:rsidRPr="00836C20">
        <w:rPr>
          <w:rFonts w:hint="eastAsia"/>
          <w:color w:val="auto"/>
          <w:sz w:val="21"/>
          <w:szCs w:val="21"/>
        </w:rPr>
        <w:t>：</w:t>
      </w:r>
    </w:p>
    <w:p w:rsidR="00DD4C2D" w:rsidRPr="00836C20" w:rsidRDefault="002026C9">
      <w:pPr>
        <w:adjustRightInd/>
        <w:spacing w:line="318" w:lineRule="exact"/>
        <w:ind w:left="752"/>
        <w:rPr>
          <w:rFonts w:ascii="ＭＳ 明朝" w:cs="Times New Roman"/>
          <w:color w:val="auto"/>
          <w:spacing w:val="6"/>
        </w:rPr>
      </w:pP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名称及び住所</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名称及び住所</w:t>
      </w:r>
      <w:r w:rsidRPr="00836C20">
        <w:rPr>
          <w:rFonts w:ascii="ＭＳ 明朝" w:cs="Times New Roman"/>
          <w:color w:val="auto"/>
        </w:rPr>
        <w:fldChar w:fldCharType="end"/>
      </w:r>
      <w:r w:rsidRPr="00836C20">
        <w:rPr>
          <w:rFonts w:cs="Times New Roman"/>
          <w:color w:val="auto"/>
          <w:sz w:val="21"/>
          <w:szCs w:val="21"/>
        </w:rPr>
        <w:t xml:space="preserve">  </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w:t>
      </w:r>
      <w:r w:rsidRPr="00836C20">
        <w:rPr>
          <w:rFonts w:ascii="ＭＳ 明朝" w:hAnsi="ＭＳ 明朝"/>
          <w:color w:val="auto"/>
          <w:sz w:val="21"/>
          <w:szCs w:val="21"/>
        </w:rPr>
        <w:t>(9)</w:t>
      </w:r>
      <w:r w:rsidRPr="00836C20">
        <w:rPr>
          <w:rFonts w:hint="eastAsia"/>
          <w:color w:val="auto"/>
          <w:sz w:val="21"/>
          <w:szCs w:val="21"/>
        </w:rPr>
        <w:t>以降は中古船の場合のみ記入。</w:t>
      </w:r>
    </w:p>
    <w:p w:rsidR="00DD4C2D" w:rsidRPr="00836C20" w:rsidRDefault="00DD4C2D">
      <w:pPr>
        <w:adjustRightInd/>
        <w:spacing w:line="318" w:lineRule="exact"/>
        <w:rPr>
          <w:rFonts w:ascii="ＭＳ 明朝" w:cs="Times New Roman"/>
          <w:color w:val="auto"/>
          <w:spacing w:val="6"/>
        </w:rPr>
      </w:pP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４．事業実施期間及び本計画の事業期間</w:t>
      </w:r>
    </w:p>
    <w:p w:rsidR="00DD4C2D" w:rsidRPr="00836C20" w:rsidRDefault="002026C9">
      <w:pPr>
        <w:adjustRightInd/>
        <w:spacing w:line="318" w:lineRule="exact"/>
        <w:ind w:left="250"/>
        <w:rPr>
          <w:rFonts w:ascii="ＭＳ 明朝" w:cs="Times New Roman"/>
          <w:color w:val="auto"/>
          <w:spacing w:val="6"/>
        </w:rPr>
      </w:pPr>
      <w:r w:rsidRPr="00836C20">
        <w:rPr>
          <w:rFonts w:hint="eastAsia"/>
          <w:color w:val="auto"/>
          <w:sz w:val="21"/>
          <w:szCs w:val="21"/>
        </w:rPr>
        <w:t>事業実施期間：平成　年　月　日から平成　年　月　日までの　年間（３年以内）</w:t>
      </w:r>
    </w:p>
    <w:p w:rsidR="00DD4C2D" w:rsidRPr="00836C20" w:rsidRDefault="002026C9">
      <w:pPr>
        <w:adjustRightInd/>
        <w:spacing w:line="318" w:lineRule="exact"/>
        <w:ind w:left="502"/>
        <w:rPr>
          <w:rFonts w:ascii="ＭＳ 明朝" w:cs="Times New Roman"/>
          <w:color w:val="auto"/>
          <w:spacing w:val="6"/>
        </w:rPr>
      </w:pPr>
      <w:r w:rsidRPr="00836C20">
        <w:rPr>
          <w:rFonts w:hint="eastAsia"/>
          <w:color w:val="auto"/>
          <w:sz w:val="21"/>
          <w:szCs w:val="21"/>
        </w:rPr>
        <w:lastRenderedPageBreak/>
        <w:t>本計画の事業期間：平成　年　月　日から平成　年　月　日まで</w:t>
      </w:r>
    </w:p>
    <w:p w:rsidR="00DD4C2D" w:rsidRPr="00836C20" w:rsidRDefault="00DD4C2D">
      <w:pPr>
        <w:adjustRightInd/>
        <w:spacing w:line="318" w:lineRule="exact"/>
        <w:rPr>
          <w:rFonts w:ascii="ＭＳ 明朝" w:cs="Times New Roman"/>
          <w:color w:val="auto"/>
          <w:spacing w:val="6"/>
        </w:rPr>
      </w:pP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５．根拠地及び水揚げ港</w:t>
      </w:r>
    </w:p>
    <w:p w:rsidR="00DD4C2D" w:rsidRPr="00836C20" w:rsidRDefault="002026C9">
      <w:pPr>
        <w:adjustRightInd/>
        <w:spacing w:line="318" w:lineRule="exact"/>
        <w:ind w:left="250"/>
        <w:rPr>
          <w:rFonts w:ascii="ＭＳ 明朝" w:cs="Times New Roman"/>
          <w:color w:val="auto"/>
          <w:spacing w:val="6"/>
        </w:rPr>
      </w:pP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根拠地</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w:instrText>
      </w:r>
      <w:r w:rsidRPr="00836C20">
        <w:rPr>
          <w:rFonts w:ascii="ＭＳ 明朝" w:cs="Times New Roman"/>
          <w:color w:val="auto"/>
        </w:rPr>
        <w:fldChar w:fldCharType="separate"/>
      </w:r>
      <w:r w:rsidRPr="00836C20">
        <w:rPr>
          <w:rFonts w:hint="eastAsia"/>
          <w:color w:val="auto"/>
          <w:sz w:val="21"/>
          <w:szCs w:val="21"/>
        </w:rPr>
        <w:t>根拠地</w:t>
      </w:r>
      <w:r w:rsidRPr="00836C20">
        <w:rPr>
          <w:rFonts w:ascii="ＭＳ 明朝" w:cs="Times New Roman"/>
          <w:color w:val="auto"/>
        </w:rPr>
        <w:fldChar w:fldCharType="end"/>
      </w:r>
      <w:r w:rsidRPr="00836C20">
        <w:rPr>
          <w:rFonts w:hint="eastAsia"/>
          <w:color w:val="auto"/>
          <w:sz w:val="21"/>
          <w:szCs w:val="21"/>
        </w:rPr>
        <w:t>：</w:t>
      </w:r>
    </w:p>
    <w:p w:rsidR="00DD4C2D" w:rsidRPr="00836C20" w:rsidRDefault="002026C9">
      <w:pPr>
        <w:adjustRightInd/>
        <w:spacing w:line="318" w:lineRule="exact"/>
        <w:ind w:left="250"/>
        <w:rPr>
          <w:rFonts w:ascii="ＭＳ 明朝" w:cs="Times New Roman"/>
          <w:color w:val="auto"/>
          <w:spacing w:val="6"/>
        </w:rPr>
      </w:pPr>
      <w:r w:rsidRPr="00836C20">
        <w:rPr>
          <w:rFonts w:hint="eastAsia"/>
          <w:color w:val="auto"/>
          <w:sz w:val="21"/>
          <w:szCs w:val="21"/>
        </w:rPr>
        <w:t>水揚げ港：</w:t>
      </w:r>
    </w:p>
    <w:p w:rsidR="00DD4C2D" w:rsidRPr="00836C20" w:rsidRDefault="00DD4C2D">
      <w:pPr>
        <w:adjustRightInd/>
        <w:spacing w:line="318" w:lineRule="exact"/>
        <w:rPr>
          <w:rFonts w:ascii="ＭＳ 明朝" w:cs="Times New Roman"/>
          <w:color w:val="auto"/>
          <w:spacing w:val="6"/>
        </w:rPr>
      </w:pP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６．実証項目</w:t>
      </w:r>
    </w:p>
    <w:p w:rsidR="00DD4C2D" w:rsidRPr="00836C20" w:rsidRDefault="00DD4C2D">
      <w:pPr>
        <w:adjustRightInd/>
        <w:spacing w:line="318" w:lineRule="exact"/>
        <w:rPr>
          <w:rFonts w:ascii="ＭＳ 明朝" w:cs="Times New Roman"/>
          <w:color w:val="auto"/>
          <w:spacing w:val="6"/>
        </w:rPr>
      </w:pPr>
    </w:p>
    <w:p w:rsidR="00DD4C2D" w:rsidRPr="00836C20" w:rsidRDefault="00DD4C2D">
      <w:pPr>
        <w:adjustRightInd/>
        <w:spacing w:line="318" w:lineRule="exact"/>
        <w:rPr>
          <w:rFonts w:ascii="ＭＳ 明朝" w:cs="Times New Roman"/>
          <w:color w:val="auto"/>
          <w:spacing w:val="6"/>
        </w:rPr>
      </w:pP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７．事業経費の積算内訳</w:t>
      </w:r>
      <w:r w:rsidRPr="00836C20">
        <w:rPr>
          <w:rFonts w:cs="Times New Roman"/>
          <w:color w:val="auto"/>
          <w:sz w:val="21"/>
          <w:szCs w:val="21"/>
        </w:rPr>
        <w:t xml:space="preserve">                                             </w:t>
      </w:r>
      <w:r w:rsidRPr="00836C20">
        <w:rPr>
          <w:rFonts w:hint="eastAsia"/>
          <w:color w:val="auto"/>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3007"/>
        <w:gridCol w:w="3008"/>
      </w:tblGrid>
      <w:tr w:rsidR="00836C20" w:rsidRPr="00836C20" w:rsidTr="00E01293">
        <w:trPr>
          <w:jc w:val="center"/>
        </w:trPr>
        <w:tc>
          <w:tcPr>
            <w:tcW w:w="2757" w:type="dxa"/>
            <w:tcBorders>
              <w:top w:val="single"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hint="eastAsia"/>
                <w:color w:val="auto"/>
                <w:sz w:val="21"/>
                <w:szCs w:val="21"/>
              </w:rPr>
              <w:t>区　　　分</w:t>
            </w:r>
          </w:p>
        </w:tc>
        <w:tc>
          <w:tcPr>
            <w:tcW w:w="3007" w:type="dxa"/>
            <w:tcBorders>
              <w:top w:val="single"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hint="eastAsia"/>
                <w:color w:val="auto"/>
                <w:sz w:val="21"/>
                <w:szCs w:val="21"/>
              </w:rPr>
              <w:t>計　画　額</w:t>
            </w:r>
          </w:p>
        </w:tc>
        <w:tc>
          <w:tcPr>
            <w:tcW w:w="3008" w:type="dxa"/>
            <w:tcBorders>
              <w:top w:val="single"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hint="eastAsia"/>
                <w:color w:val="auto"/>
                <w:sz w:val="21"/>
                <w:szCs w:val="21"/>
              </w:rPr>
              <w:t>備　　考</w:t>
            </w:r>
          </w:p>
        </w:tc>
      </w:tr>
      <w:tr w:rsidR="00836C20" w:rsidRPr="00836C20" w:rsidTr="00882E50">
        <w:trPr>
          <w:trHeight w:hRule="exact" w:val="851"/>
          <w:jc w:val="center"/>
        </w:trPr>
        <w:tc>
          <w:tcPr>
            <w:tcW w:w="2757" w:type="dxa"/>
            <w:tcBorders>
              <w:top w:val="single"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用船料等</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 xml:space="preserve"> )</w:instrText>
            </w:r>
            <w:r w:rsidRPr="00836C20">
              <w:rPr>
                <w:rFonts w:ascii="ＭＳ 明朝" w:cs="Times New Roman"/>
                <w:color w:val="auto"/>
              </w:rPr>
              <w:fldChar w:fldCharType="separate"/>
            </w:r>
            <w:r w:rsidRPr="00836C20">
              <w:rPr>
                <w:rFonts w:hint="eastAsia"/>
                <w:color w:val="auto"/>
                <w:sz w:val="21"/>
                <w:szCs w:val="21"/>
              </w:rPr>
              <w:t>用船料等</w:t>
            </w:r>
            <w:r w:rsidRPr="00836C20">
              <w:rPr>
                <w:rFonts w:ascii="ＭＳ 明朝" w:cs="Times New Roman"/>
                <w:color w:val="auto"/>
              </w:rPr>
              <w:fldChar w:fldCharType="end"/>
            </w:r>
          </w:p>
        </w:tc>
        <w:tc>
          <w:tcPr>
            <w:tcW w:w="3007" w:type="dxa"/>
            <w:tcBorders>
              <w:top w:val="single" w:sz="4" w:space="0" w:color="000000"/>
              <w:left w:val="single" w:sz="4" w:space="0" w:color="000000"/>
              <w:bottom w:val="nil"/>
              <w:right w:val="single" w:sz="4" w:space="0" w:color="000000"/>
            </w:tcBorders>
            <w:vAlign w:val="center"/>
          </w:tcPr>
          <w:p w:rsidR="00DD4C2D" w:rsidRPr="00836C20" w:rsidRDefault="00DD4C2D" w:rsidP="00FB0E9C">
            <w:pPr>
              <w:suppressAutoHyphens/>
              <w:kinsoku w:val="0"/>
              <w:wordWrap w:val="0"/>
              <w:autoSpaceDE w:val="0"/>
              <w:autoSpaceDN w:val="0"/>
              <w:spacing w:line="212" w:lineRule="exact"/>
              <w:jc w:val="right"/>
              <w:rPr>
                <w:rFonts w:ascii="ＭＳ 明朝" w:cs="Times New Roman"/>
                <w:color w:val="auto"/>
                <w:spacing w:val="6"/>
              </w:rPr>
            </w:pPr>
          </w:p>
        </w:tc>
        <w:tc>
          <w:tcPr>
            <w:tcW w:w="3008" w:type="dxa"/>
            <w:tcBorders>
              <w:top w:val="single"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hint="eastAsia"/>
                <w:color w:val="auto"/>
                <w:sz w:val="21"/>
                <w:szCs w:val="21"/>
              </w:rPr>
              <w:t>（積算内訳）</w:t>
            </w:r>
          </w:p>
        </w:tc>
      </w:tr>
      <w:tr w:rsidR="00836C20" w:rsidRPr="00836C20" w:rsidTr="00882E50">
        <w:trPr>
          <w:trHeight w:hRule="exact" w:val="851"/>
          <w:jc w:val="center"/>
        </w:trPr>
        <w:tc>
          <w:tcPr>
            <w:tcW w:w="2757"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燃油費</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 xml:space="preserve"> )</w:instrText>
            </w:r>
            <w:r w:rsidRPr="00836C20">
              <w:rPr>
                <w:rFonts w:ascii="ＭＳ 明朝" w:cs="Times New Roman"/>
                <w:color w:val="auto"/>
              </w:rPr>
              <w:fldChar w:fldCharType="separate"/>
            </w:r>
            <w:r w:rsidRPr="00836C20">
              <w:rPr>
                <w:rFonts w:hint="eastAsia"/>
                <w:color w:val="auto"/>
                <w:sz w:val="21"/>
                <w:szCs w:val="21"/>
              </w:rPr>
              <w:t>燃油費</w:t>
            </w:r>
            <w:r w:rsidRPr="00836C20">
              <w:rPr>
                <w:rFonts w:ascii="ＭＳ 明朝" w:cs="Times New Roman"/>
                <w:color w:val="auto"/>
              </w:rPr>
              <w:fldChar w:fldCharType="end"/>
            </w:r>
          </w:p>
        </w:tc>
        <w:tc>
          <w:tcPr>
            <w:tcW w:w="3007" w:type="dxa"/>
            <w:tcBorders>
              <w:top w:val="dashed" w:sz="4" w:space="0" w:color="000000"/>
              <w:left w:val="single" w:sz="4" w:space="0" w:color="000000"/>
              <w:bottom w:val="nil"/>
              <w:right w:val="single" w:sz="4" w:space="0" w:color="000000"/>
            </w:tcBorders>
            <w:vAlign w:val="center"/>
          </w:tcPr>
          <w:p w:rsidR="00DD4C2D" w:rsidRPr="00836C20" w:rsidRDefault="00DD4C2D" w:rsidP="00FB0E9C">
            <w:pPr>
              <w:suppressAutoHyphens/>
              <w:kinsoku w:val="0"/>
              <w:wordWrap w:val="0"/>
              <w:autoSpaceDE w:val="0"/>
              <w:autoSpaceDN w:val="0"/>
              <w:spacing w:line="212" w:lineRule="exact"/>
              <w:jc w:val="right"/>
              <w:rPr>
                <w:rFonts w:ascii="ＭＳ 明朝" w:cs="Times New Roman"/>
                <w:color w:val="auto"/>
                <w:spacing w:val="6"/>
              </w:rPr>
            </w:pPr>
          </w:p>
        </w:tc>
        <w:tc>
          <w:tcPr>
            <w:tcW w:w="3008"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hint="eastAsia"/>
                <w:color w:val="auto"/>
                <w:sz w:val="21"/>
                <w:szCs w:val="21"/>
              </w:rPr>
              <w:t>（積算内訳）</w:t>
            </w:r>
          </w:p>
        </w:tc>
      </w:tr>
      <w:tr w:rsidR="00836C20" w:rsidRPr="00836C20" w:rsidTr="00882E50">
        <w:trPr>
          <w:trHeight w:hRule="exact" w:val="851"/>
          <w:jc w:val="center"/>
        </w:trPr>
        <w:tc>
          <w:tcPr>
            <w:tcW w:w="2757"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え　さ　代</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 xml:space="preserve"> )</w:instrText>
            </w:r>
            <w:r w:rsidRPr="00836C20">
              <w:rPr>
                <w:rFonts w:ascii="ＭＳ 明朝" w:cs="Times New Roman"/>
                <w:color w:val="auto"/>
              </w:rPr>
              <w:fldChar w:fldCharType="separate"/>
            </w:r>
            <w:r w:rsidRPr="00836C20">
              <w:rPr>
                <w:rFonts w:hint="eastAsia"/>
                <w:color w:val="auto"/>
                <w:sz w:val="21"/>
                <w:szCs w:val="21"/>
              </w:rPr>
              <w:t>え　さ　代</w:t>
            </w:r>
            <w:r w:rsidRPr="00836C20">
              <w:rPr>
                <w:rFonts w:ascii="ＭＳ 明朝" w:cs="Times New Roman"/>
                <w:color w:val="auto"/>
              </w:rPr>
              <w:fldChar w:fldCharType="end"/>
            </w:r>
          </w:p>
        </w:tc>
        <w:tc>
          <w:tcPr>
            <w:tcW w:w="3007" w:type="dxa"/>
            <w:tcBorders>
              <w:top w:val="dashed" w:sz="4" w:space="0" w:color="000000"/>
              <w:left w:val="single" w:sz="4" w:space="0" w:color="000000"/>
              <w:bottom w:val="nil"/>
              <w:right w:val="single" w:sz="4" w:space="0" w:color="000000"/>
            </w:tcBorders>
            <w:vAlign w:val="center"/>
          </w:tcPr>
          <w:p w:rsidR="00DD4C2D" w:rsidRPr="00836C20" w:rsidRDefault="00DD4C2D" w:rsidP="00FB0E9C">
            <w:pPr>
              <w:suppressAutoHyphens/>
              <w:kinsoku w:val="0"/>
              <w:wordWrap w:val="0"/>
              <w:autoSpaceDE w:val="0"/>
              <w:autoSpaceDN w:val="0"/>
              <w:spacing w:line="212" w:lineRule="exact"/>
              <w:jc w:val="right"/>
              <w:rPr>
                <w:rFonts w:ascii="ＭＳ 明朝" w:cs="Times New Roman"/>
                <w:color w:val="auto"/>
                <w:spacing w:val="6"/>
              </w:rPr>
            </w:pPr>
          </w:p>
        </w:tc>
        <w:tc>
          <w:tcPr>
            <w:tcW w:w="3008"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hint="eastAsia"/>
                <w:color w:val="auto"/>
                <w:sz w:val="21"/>
                <w:szCs w:val="21"/>
              </w:rPr>
              <w:t>（積算内訳）</w:t>
            </w:r>
          </w:p>
        </w:tc>
      </w:tr>
      <w:tr w:rsidR="00836C20" w:rsidRPr="00836C20" w:rsidTr="00882E50">
        <w:trPr>
          <w:trHeight w:hRule="exact" w:val="851"/>
          <w:jc w:val="center"/>
        </w:trPr>
        <w:tc>
          <w:tcPr>
            <w:tcW w:w="2757"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魚箱・氷代</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 xml:space="preserve"> )</w:instrText>
            </w:r>
            <w:r w:rsidRPr="00836C20">
              <w:rPr>
                <w:rFonts w:ascii="ＭＳ 明朝" w:cs="Times New Roman"/>
                <w:color w:val="auto"/>
              </w:rPr>
              <w:fldChar w:fldCharType="separate"/>
            </w:r>
            <w:r w:rsidRPr="00836C20">
              <w:rPr>
                <w:rFonts w:hint="eastAsia"/>
                <w:color w:val="auto"/>
                <w:sz w:val="21"/>
                <w:szCs w:val="21"/>
              </w:rPr>
              <w:t>魚箱・氷代</w:t>
            </w:r>
            <w:r w:rsidRPr="00836C20">
              <w:rPr>
                <w:rFonts w:ascii="ＭＳ 明朝" w:cs="Times New Roman"/>
                <w:color w:val="auto"/>
              </w:rPr>
              <w:fldChar w:fldCharType="end"/>
            </w:r>
          </w:p>
        </w:tc>
        <w:tc>
          <w:tcPr>
            <w:tcW w:w="3007" w:type="dxa"/>
            <w:tcBorders>
              <w:top w:val="dashed" w:sz="4" w:space="0" w:color="000000"/>
              <w:left w:val="single" w:sz="4" w:space="0" w:color="000000"/>
              <w:bottom w:val="nil"/>
              <w:right w:val="single" w:sz="4" w:space="0" w:color="000000"/>
            </w:tcBorders>
            <w:vAlign w:val="center"/>
          </w:tcPr>
          <w:p w:rsidR="00DD4C2D" w:rsidRPr="00836C20" w:rsidRDefault="00DD4C2D" w:rsidP="00FB0E9C">
            <w:pPr>
              <w:suppressAutoHyphens/>
              <w:kinsoku w:val="0"/>
              <w:wordWrap w:val="0"/>
              <w:autoSpaceDE w:val="0"/>
              <w:autoSpaceDN w:val="0"/>
              <w:spacing w:line="212" w:lineRule="exact"/>
              <w:jc w:val="right"/>
              <w:rPr>
                <w:rFonts w:ascii="ＭＳ 明朝" w:cs="Times New Roman"/>
                <w:color w:val="auto"/>
                <w:spacing w:val="6"/>
              </w:rPr>
            </w:pPr>
          </w:p>
        </w:tc>
        <w:tc>
          <w:tcPr>
            <w:tcW w:w="3008"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hint="eastAsia"/>
                <w:color w:val="auto"/>
                <w:sz w:val="21"/>
                <w:szCs w:val="21"/>
              </w:rPr>
              <w:t>（積算内訳）</w:t>
            </w:r>
          </w:p>
        </w:tc>
      </w:tr>
      <w:tr w:rsidR="00836C20" w:rsidRPr="00836C20" w:rsidTr="00882E50">
        <w:trPr>
          <w:trHeight w:hRule="exact" w:val="851"/>
          <w:jc w:val="center"/>
        </w:trPr>
        <w:tc>
          <w:tcPr>
            <w:tcW w:w="2757"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その他の資材費</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 xml:space="preserve"> )</w:instrText>
            </w:r>
            <w:r w:rsidRPr="00836C20">
              <w:rPr>
                <w:rFonts w:ascii="ＭＳ 明朝" w:cs="Times New Roman"/>
                <w:color w:val="auto"/>
              </w:rPr>
              <w:fldChar w:fldCharType="separate"/>
            </w:r>
            <w:r w:rsidRPr="00836C20">
              <w:rPr>
                <w:rFonts w:hint="eastAsia"/>
                <w:color w:val="auto"/>
                <w:sz w:val="21"/>
                <w:szCs w:val="21"/>
              </w:rPr>
              <w:t>その他の資材費</w:t>
            </w:r>
            <w:r w:rsidRPr="00836C20">
              <w:rPr>
                <w:rFonts w:ascii="ＭＳ 明朝" w:cs="Times New Roman"/>
                <w:color w:val="auto"/>
              </w:rPr>
              <w:fldChar w:fldCharType="end"/>
            </w:r>
          </w:p>
        </w:tc>
        <w:tc>
          <w:tcPr>
            <w:tcW w:w="3007" w:type="dxa"/>
            <w:tcBorders>
              <w:top w:val="dashed" w:sz="4" w:space="0" w:color="000000"/>
              <w:left w:val="single" w:sz="4" w:space="0" w:color="000000"/>
              <w:bottom w:val="nil"/>
              <w:right w:val="single" w:sz="4" w:space="0" w:color="000000"/>
            </w:tcBorders>
            <w:vAlign w:val="center"/>
          </w:tcPr>
          <w:p w:rsidR="00DD4C2D" w:rsidRPr="00836C20" w:rsidRDefault="00DD4C2D" w:rsidP="00FB0E9C">
            <w:pPr>
              <w:suppressAutoHyphens/>
              <w:kinsoku w:val="0"/>
              <w:wordWrap w:val="0"/>
              <w:autoSpaceDE w:val="0"/>
              <w:autoSpaceDN w:val="0"/>
              <w:spacing w:line="212" w:lineRule="exact"/>
              <w:jc w:val="right"/>
              <w:rPr>
                <w:rFonts w:ascii="ＭＳ 明朝" w:cs="Times New Roman"/>
                <w:color w:val="auto"/>
                <w:spacing w:val="6"/>
              </w:rPr>
            </w:pPr>
          </w:p>
        </w:tc>
        <w:tc>
          <w:tcPr>
            <w:tcW w:w="3008"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hint="eastAsia"/>
                <w:color w:val="auto"/>
                <w:sz w:val="21"/>
                <w:szCs w:val="21"/>
              </w:rPr>
              <w:t>（積算内訳）</w:t>
            </w:r>
          </w:p>
        </w:tc>
      </w:tr>
      <w:tr w:rsidR="00836C20" w:rsidRPr="00836C20" w:rsidTr="00882E50">
        <w:trPr>
          <w:trHeight w:hRule="exact" w:val="851"/>
          <w:jc w:val="center"/>
        </w:trPr>
        <w:tc>
          <w:tcPr>
            <w:tcW w:w="2757"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販売費</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 xml:space="preserve"> )</w:instrText>
            </w:r>
            <w:r w:rsidRPr="00836C20">
              <w:rPr>
                <w:rFonts w:ascii="ＭＳ 明朝" w:cs="Times New Roman"/>
                <w:color w:val="auto"/>
              </w:rPr>
              <w:fldChar w:fldCharType="separate"/>
            </w:r>
            <w:r w:rsidRPr="00836C20">
              <w:rPr>
                <w:rFonts w:hint="eastAsia"/>
                <w:color w:val="auto"/>
                <w:sz w:val="21"/>
                <w:szCs w:val="21"/>
              </w:rPr>
              <w:t>販売費</w:t>
            </w:r>
            <w:r w:rsidRPr="00836C20">
              <w:rPr>
                <w:rFonts w:ascii="ＭＳ 明朝" w:cs="Times New Roman"/>
                <w:color w:val="auto"/>
              </w:rPr>
              <w:fldChar w:fldCharType="end"/>
            </w:r>
          </w:p>
        </w:tc>
        <w:tc>
          <w:tcPr>
            <w:tcW w:w="3007" w:type="dxa"/>
            <w:tcBorders>
              <w:top w:val="dashed" w:sz="4" w:space="0" w:color="000000"/>
              <w:left w:val="single" w:sz="4" w:space="0" w:color="000000"/>
              <w:bottom w:val="nil"/>
              <w:right w:val="single" w:sz="4" w:space="0" w:color="000000"/>
            </w:tcBorders>
            <w:vAlign w:val="center"/>
          </w:tcPr>
          <w:p w:rsidR="00DD4C2D" w:rsidRPr="00836C20" w:rsidRDefault="00DD4C2D" w:rsidP="00FB0E9C">
            <w:pPr>
              <w:suppressAutoHyphens/>
              <w:kinsoku w:val="0"/>
              <w:wordWrap w:val="0"/>
              <w:autoSpaceDE w:val="0"/>
              <w:autoSpaceDN w:val="0"/>
              <w:spacing w:line="212" w:lineRule="exact"/>
              <w:jc w:val="right"/>
              <w:rPr>
                <w:rFonts w:ascii="ＭＳ 明朝" w:cs="Times New Roman"/>
                <w:color w:val="auto"/>
                <w:spacing w:val="6"/>
              </w:rPr>
            </w:pPr>
          </w:p>
        </w:tc>
        <w:tc>
          <w:tcPr>
            <w:tcW w:w="3008"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hint="eastAsia"/>
                <w:color w:val="auto"/>
                <w:sz w:val="21"/>
                <w:szCs w:val="21"/>
              </w:rPr>
              <w:t>（積算内訳）</w:t>
            </w:r>
          </w:p>
        </w:tc>
      </w:tr>
      <w:tr w:rsidR="00836C20" w:rsidRPr="00836C20" w:rsidTr="00882E50">
        <w:trPr>
          <w:trHeight w:hRule="exact" w:val="851"/>
          <w:jc w:val="center"/>
        </w:trPr>
        <w:tc>
          <w:tcPr>
            <w:tcW w:w="2757"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その他の経費</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 xml:space="preserve"> )</w:instrText>
            </w:r>
            <w:r w:rsidRPr="00836C20">
              <w:rPr>
                <w:rFonts w:ascii="ＭＳ 明朝" w:cs="Times New Roman"/>
                <w:color w:val="auto"/>
              </w:rPr>
              <w:fldChar w:fldCharType="separate"/>
            </w:r>
            <w:r w:rsidRPr="00836C20">
              <w:rPr>
                <w:rFonts w:hint="eastAsia"/>
                <w:color w:val="auto"/>
                <w:sz w:val="21"/>
                <w:szCs w:val="21"/>
              </w:rPr>
              <w:t>その他の経費</w:t>
            </w:r>
            <w:r w:rsidRPr="00836C20">
              <w:rPr>
                <w:rFonts w:ascii="ＭＳ 明朝" w:cs="Times New Roman"/>
                <w:color w:val="auto"/>
              </w:rPr>
              <w:fldChar w:fldCharType="end"/>
            </w:r>
          </w:p>
        </w:tc>
        <w:tc>
          <w:tcPr>
            <w:tcW w:w="3007" w:type="dxa"/>
            <w:tcBorders>
              <w:top w:val="dashed" w:sz="4" w:space="0" w:color="000000"/>
              <w:left w:val="single" w:sz="4" w:space="0" w:color="000000"/>
              <w:bottom w:val="nil"/>
              <w:right w:val="single" w:sz="4" w:space="0" w:color="000000"/>
            </w:tcBorders>
            <w:vAlign w:val="center"/>
          </w:tcPr>
          <w:p w:rsidR="00DD4C2D" w:rsidRPr="00836C20" w:rsidRDefault="00DD4C2D" w:rsidP="00FB0E9C">
            <w:pPr>
              <w:suppressAutoHyphens/>
              <w:kinsoku w:val="0"/>
              <w:wordWrap w:val="0"/>
              <w:autoSpaceDE w:val="0"/>
              <w:autoSpaceDN w:val="0"/>
              <w:spacing w:line="212" w:lineRule="exact"/>
              <w:jc w:val="right"/>
              <w:rPr>
                <w:rFonts w:ascii="ＭＳ 明朝" w:cs="Times New Roman"/>
                <w:color w:val="auto"/>
                <w:spacing w:val="6"/>
              </w:rPr>
            </w:pPr>
          </w:p>
        </w:tc>
        <w:tc>
          <w:tcPr>
            <w:tcW w:w="3008"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hint="eastAsia"/>
                <w:color w:val="auto"/>
                <w:sz w:val="21"/>
                <w:szCs w:val="21"/>
              </w:rPr>
              <w:t>（積算内訳）</w:t>
            </w:r>
          </w:p>
        </w:tc>
      </w:tr>
      <w:tr w:rsidR="00836C20" w:rsidRPr="00836C20" w:rsidTr="00882E50">
        <w:trPr>
          <w:trHeight w:hRule="exact" w:val="851"/>
          <w:jc w:val="center"/>
        </w:trPr>
        <w:tc>
          <w:tcPr>
            <w:tcW w:w="2757"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事業管理費</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 xml:space="preserve"> )</w:instrText>
            </w:r>
            <w:r w:rsidRPr="00836C20">
              <w:rPr>
                <w:rFonts w:ascii="ＭＳ 明朝" w:cs="Times New Roman"/>
                <w:color w:val="auto"/>
              </w:rPr>
              <w:fldChar w:fldCharType="separate"/>
            </w:r>
            <w:r w:rsidRPr="00836C20">
              <w:rPr>
                <w:rFonts w:hint="eastAsia"/>
                <w:color w:val="auto"/>
                <w:sz w:val="21"/>
                <w:szCs w:val="21"/>
              </w:rPr>
              <w:t>事業管理費</w:t>
            </w:r>
            <w:r w:rsidRPr="00836C20">
              <w:rPr>
                <w:rFonts w:ascii="ＭＳ 明朝" w:cs="Times New Roman"/>
                <w:color w:val="auto"/>
              </w:rPr>
              <w:fldChar w:fldCharType="end"/>
            </w:r>
          </w:p>
        </w:tc>
        <w:tc>
          <w:tcPr>
            <w:tcW w:w="3007" w:type="dxa"/>
            <w:tcBorders>
              <w:top w:val="dashed" w:sz="4" w:space="0" w:color="000000"/>
              <w:left w:val="single" w:sz="4" w:space="0" w:color="000000"/>
              <w:bottom w:val="nil"/>
              <w:right w:val="single" w:sz="4" w:space="0" w:color="000000"/>
            </w:tcBorders>
            <w:vAlign w:val="center"/>
          </w:tcPr>
          <w:p w:rsidR="00DD4C2D" w:rsidRPr="00836C20" w:rsidRDefault="00DD4C2D" w:rsidP="00FB0E9C">
            <w:pPr>
              <w:suppressAutoHyphens/>
              <w:kinsoku w:val="0"/>
              <w:wordWrap w:val="0"/>
              <w:autoSpaceDE w:val="0"/>
              <w:autoSpaceDN w:val="0"/>
              <w:spacing w:line="212" w:lineRule="exact"/>
              <w:jc w:val="right"/>
              <w:rPr>
                <w:rFonts w:ascii="ＭＳ 明朝" w:cs="Times New Roman"/>
                <w:color w:val="auto"/>
                <w:spacing w:val="6"/>
              </w:rPr>
            </w:pPr>
          </w:p>
        </w:tc>
        <w:tc>
          <w:tcPr>
            <w:tcW w:w="3008"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hint="eastAsia"/>
                <w:color w:val="auto"/>
                <w:sz w:val="21"/>
                <w:szCs w:val="21"/>
              </w:rPr>
              <w:t>（積算内訳）</w:t>
            </w:r>
          </w:p>
        </w:tc>
      </w:tr>
      <w:tr w:rsidR="00836C20" w:rsidRPr="00836C20" w:rsidTr="00882E50">
        <w:trPr>
          <w:trHeight w:hRule="exact" w:val="851"/>
          <w:jc w:val="center"/>
        </w:trPr>
        <w:tc>
          <w:tcPr>
            <w:tcW w:w="2757"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ascii="ＭＳ 明朝" w:cs="Times New Roman"/>
                <w:color w:val="auto"/>
              </w:rPr>
              <w:fldChar w:fldCharType="begin"/>
            </w:r>
            <w:r w:rsidRPr="00836C20">
              <w:rPr>
                <w:rFonts w:ascii="ＭＳ 明朝" w:cs="Times New Roman"/>
                <w:color w:val="auto"/>
              </w:rPr>
              <w:instrText>eq \o\ad(</w:instrText>
            </w:r>
            <w:r w:rsidRPr="00836C20">
              <w:rPr>
                <w:rFonts w:hint="eastAsia"/>
                <w:color w:val="auto"/>
                <w:sz w:val="21"/>
                <w:szCs w:val="21"/>
              </w:rPr>
              <w:instrText>消費税</w:instrText>
            </w:r>
            <w:r w:rsidRPr="00836C20">
              <w:rPr>
                <w:rFonts w:ascii="ＭＳ 明朝" w:cs="Times New Roman"/>
                <w:color w:val="auto"/>
              </w:rPr>
              <w:instrText>,</w:instrText>
            </w:r>
            <w:r w:rsidRPr="00836C20">
              <w:rPr>
                <w:rFonts w:ascii="ＭＳ 明朝" w:cs="Times New Roman" w:hint="eastAsia"/>
                <w:color w:val="auto"/>
              </w:rPr>
              <w:instrText xml:space="preserve">　　　　　　　　</w:instrText>
            </w:r>
            <w:r w:rsidRPr="00836C20">
              <w:rPr>
                <w:rFonts w:ascii="ＭＳ 明朝" w:cs="Times New Roman"/>
                <w:color w:val="auto"/>
              </w:rPr>
              <w:instrText xml:space="preserve"> )</w:instrText>
            </w:r>
            <w:r w:rsidRPr="00836C20">
              <w:rPr>
                <w:rFonts w:ascii="ＭＳ 明朝" w:cs="Times New Roman"/>
                <w:color w:val="auto"/>
              </w:rPr>
              <w:fldChar w:fldCharType="separate"/>
            </w:r>
            <w:r w:rsidRPr="00836C20">
              <w:rPr>
                <w:rFonts w:hint="eastAsia"/>
                <w:color w:val="auto"/>
                <w:sz w:val="21"/>
                <w:szCs w:val="21"/>
              </w:rPr>
              <w:t>消費税</w:t>
            </w:r>
            <w:r w:rsidRPr="00836C20">
              <w:rPr>
                <w:rFonts w:ascii="ＭＳ 明朝" w:cs="Times New Roman"/>
                <w:color w:val="auto"/>
              </w:rPr>
              <w:fldChar w:fldCharType="end"/>
            </w:r>
          </w:p>
        </w:tc>
        <w:tc>
          <w:tcPr>
            <w:tcW w:w="3007" w:type="dxa"/>
            <w:tcBorders>
              <w:top w:val="dashed" w:sz="4" w:space="0" w:color="000000"/>
              <w:left w:val="single" w:sz="4" w:space="0" w:color="000000"/>
              <w:bottom w:val="nil"/>
              <w:right w:val="single" w:sz="4" w:space="0" w:color="000000"/>
            </w:tcBorders>
            <w:vAlign w:val="center"/>
          </w:tcPr>
          <w:p w:rsidR="00DD4C2D" w:rsidRPr="00836C20" w:rsidRDefault="00DD4C2D" w:rsidP="00FB0E9C">
            <w:pPr>
              <w:suppressAutoHyphens/>
              <w:kinsoku w:val="0"/>
              <w:wordWrap w:val="0"/>
              <w:autoSpaceDE w:val="0"/>
              <w:autoSpaceDN w:val="0"/>
              <w:spacing w:line="212" w:lineRule="exact"/>
              <w:jc w:val="right"/>
              <w:rPr>
                <w:rFonts w:ascii="ＭＳ 明朝" w:cs="Times New Roman"/>
                <w:color w:val="auto"/>
                <w:spacing w:val="6"/>
              </w:rPr>
            </w:pPr>
          </w:p>
        </w:tc>
        <w:tc>
          <w:tcPr>
            <w:tcW w:w="3008" w:type="dxa"/>
            <w:tcBorders>
              <w:top w:val="dashed" w:sz="4" w:space="0" w:color="000000"/>
              <w:left w:val="single" w:sz="4" w:space="0" w:color="000000"/>
              <w:bottom w:val="nil"/>
              <w:right w:val="single" w:sz="4" w:space="0" w:color="000000"/>
            </w:tcBorders>
            <w:vAlign w:val="center"/>
          </w:tcPr>
          <w:p w:rsidR="00DD4C2D" w:rsidRPr="00836C20" w:rsidRDefault="002026C9" w:rsidP="00E01293">
            <w:pPr>
              <w:suppressAutoHyphens/>
              <w:kinsoku w:val="0"/>
              <w:wordWrap w:val="0"/>
              <w:autoSpaceDE w:val="0"/>
              <w:autoSpaceDN w:val="0"/>
              <w:spacing w:line="318" w:lineRule="exact"/>
              <w:jc w:val="center"/>
              <w:rPr>
                <w:rFonts w:ascii="ＭＳ 明朝" w:cs="Times New Roman"/>
                <w:color w:val="auto"/>
                <w:spacing w:val="6"/>
              </w:rPr>
            </w:pPr>
            <w:r w:rsidRPr="00836C20">
              <w:rPr>
                <w:rFonts w:hint="eastAsia"/>
                <w:color w:val="auto"/>
                <w:sz w:val="21"/>
                <w:szCs w:val="21"/>
              </w:rPr>
              <w:t>（積算内訳）</w:t>
            </w:r>
          </w:p>
        </w:tc>
      </w:tr>
      <w:tr w:rsidR="00DD4C2D" w:rsidRPr="00836C20" w:rsidTr="00882E50">
        <w:trPr>
          <w:trHeight w:hRule="exact" w:val="851"/>
          <w:jc w:val="center"/>
        </w:trPr>
        <w:tc>
          <w:tcPr>
            <w:tcW w:w="2757" w:type="dxa"/>
            <w:tcBorders>
              <w:top w:val="double" w:sz="4" w:space="0" w:color="000000"/>
              <w:left w:val="single" w:sz="4" w:space="0" w:color="000000"/>
              <w:bottom w:val="single" w:sz="4" w:space="0" w:color="000000"/>
              <w:right w:val="single" w:sz="4" w:space="0" w:color="000000"/>
            </w:tcBorders>
            <w:vAlign w:val="center"/>
          </w:tcPr>
          <w:p w:rsidR="00DD4C2D" w:rsidRPr="00836C20" w:rsidRDefault="002026C9" w:rsidP="00FB0E9C">
            <w:pPr>
              <w:suppressAutoHyphens/>
              <w:kinsoku w:val="0"/>
              <w:autoSpaceDE w:val="0"/>
              <w:autoSpaceDN w:val="0"/>
              <w:spacing w:line="318" w:lineRule="exact"/>
              <w:jc w:val="center"/>
              <w:rPr>
                <w:rFonts w:ascii="ＭＳ 明朝" w:cs="Times New Roman"/>
                <w:color w:val="auto"/>
                <w:spacing w:val="6"/>
              </w:rPr>
            </w:pPr>
            <w:r w:rsidRPr="00836C20">
              <w:rPr>
                <w:rFonts w:hint="eastAsia"/>
                <w:color w:val="auto"/>
                <w:spacing w:val="90"/>
                <w:sz w:val="21"/>
                <w:szCs w:val="21"/>
                <w:fitText w:val="2200" w:id="301165312"/>
              </w:rPr>
              <w:t>事業経費合</w:t>
            </w:r>
            <w:r w:rsidRPr="00836C20">
              <w:rPr>
                <w:rFonts w:hint="eastAsia"/>
                <w:color w:val="auto"/>
                <w:spacing w:val="15"/>
                <w:sz w:val="21"/>
                <w:szCs w:val="21"/>
                <w:fitText w:val="2200" w:id="301165312"/>
              </w:rPr>
              <w:t>計</w:t>
            </w:r>
          </w:p>
        </w:tc>
        <w:tc>
          <w:tcPr>
            <w:tcW w:w="3007" w:type="dxa"/>
            <w:tcBorders>
              <w:top w:val="double" w:sz="4" w:space="0" w:color="000000"/>
              <w:left w:val="single" w:sz="4" w:space="0" w:color="000000"/>
              <w:bottom w:val="single" w:sz="4" w:space="0" w:color="000000"/>
              <w:right w:val="single" w:sz="4" w:space="0" w:color="000000"/>
            </w:tcBorders>
            <w:vAlign w:val="center"/>
          </w:tcPr>
          <w:p w:rsidR="00DD4C2D" w:rsidRPr="00836C20" w:rsidRDefault="00DD4C2D" w:rsidP="00FB0E9C">
            <w:pPr>
              <w:suppressAutoHyphens/>
              <w:kinsoku w:val="0"/>
              <w:wordWrap w:val="0"/>
              <w:autoSpaceDE w:val="0"/>
              <w:autoSpaceDN w:val="0"/>
              <w:spacing w:line="238" w:lineRule="exact"/>
              <w:jc w:val="right"/>
              <w:rPr>
                <w:rFonts w:ascii="ＭＳ 明朝" w:cs="Times New Roman"/>
                <w:color w:val="auto"/>
                <w:spacing w:val="6"/>
              </w:rPr>
            </w:pPr>
          </w:p>
        </w:tc>
        <w:tc>
          <w:tcPr>
            <w:tcW w:w="3008" w:type="dxa"/>
            <w:tcBorders>
              <w:top w:val="double" w:sz="4" w:space="0" w:color="000000"/>
              <w:left w:val="single" w:sz="4" w:space="0" w:color="000000"/>
              <w:bottom w:val="single" w:sz="4" w:space="0" w:color="000000"/>
              <w:right w:val="single" w:sz="4" w:space="0" w:color="000000"/>
            </w:tcBorders>
            <w:vAlign w:val="center"/>
          </w:tcPr>
          <w:p w:rsidR="00DD4C2D" w:rsidRPr="00836C20" w:rsidRDefault="00DD4C2D" w:rsidP="00E01293">
            <w:pPr>
              <w:suppressAutoHyphens/>
              <w:kinsoku w:val="0"/>
              <w:wordWrap w:val="0"/>
              <w:autoSpaceDE w:val="0"/>
              <w:autoSpaceDN w:val="0"/>
              <w:spacing w:line="318" w:lineRule="exact"/>
              <w:jc w:val="center"/>
              <w:rPr>
                <w:rFonts w:ascii="ＭＳ 明朝" w:cs="Times New Roman"/>
                <w:color w:val="auto"/>
                <w:spacing w:val="6"/>
              </w:rPr>
            </w:pPr>
          </w:p>
        </w:tc>
      </w:tr>
    </w:tbl>
    <w:p w:rsidR="00DD4C2D" w:rsidRPr="00836C20" w:rsidRDefault="00DD4C2D">
      <w:pPr>
        <w:adjustRightInd/>
        <w:spacing w:line="318" w:lineRule="exact"/>
        <w:rPr>
          <w:rFonts w:ascii="ＭＳ 明朝" w:cs="Times New Roman"/>
          <w:color w:val="auto"/>
          <w:spacing w:val="6"/>
        </w:rPr>
      </w:pP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８．実施要領第１の１の規定との関係</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 xml:space="preserve">　実施要領第１の１の</w:t>
      </w:r>
      <w:r w:rsidR="005410CF" w:rsidRPr="00836C20">
        <w:rPr>
          <w:rFonts w:hint="eastAsia"/>
          <w:color w:val="auto"/>
          <w:sz w:val="21"/>
          <w:szCs w:val="21"/>
        </w:rPr>
        <w:t>（１）のア（実施要領第１の４の（２）の沿岸漁業版を選択する場合はその旨もあわせて記載）又は</w:t>
      </w:r>
      <w:r w:rsidRPr="00836C20">
        <w:rPr>
          <w:rFonts w:hint="eastAsia"/>
          <w:color w:val="auto"/>
          <w:sz w:val="21"/>
          <w:szCs w:val="21"/>
        </w:rPr>
        <w:t>（２）のアからエまでのいずれに該当するか及びその根拠を記載</w:t>
      </w:r>
    </w:p>
    <w:p w:rsidR="00DD4C2D" w:rsidRPr="00836C20" w:rsidRDefault="00DD4C2D">
      <w:pPr>
        <w:adjustRightInd/>
        <w:spacing w:line="318" w:lineRule="exact"/>
        <w:rPr>
          <w:rFonts w:ascii="ＭＳ 明朝" w:cs="Times New Roman"/>
          <w:color w:val="auto"/>
          <w:spacing w:val="6"/>
        </w:rPr>
      </w:pP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９．助成金の返還方法の選択</w:t>
      </w:r>
    </w:p>
    <w:p w:rsidR="00DD4C2D" w:rsidRPr="00836C20" w:rsidRDefault="002026C9">
      <w:pPr>
        <w:adjustRightInd/>
        <w:spacing w:line="318" w:lineRule="exact"/>
        <w:rPr>
          <w:rFonts w:ascii="ＭＳ 明朝" w:cs="Times New Roman"/>
          <w:color w:val="auto"/>
          <w:spacing w:val="6"/>
        </w:rPr>
      </w:pPr>
      <w:r w:rsidRPr="00836C20">
        <w:rPr>
          <w:rFonts w:hint="eastAsia"/>
          <w:color w:val="auto"/>
          <w:sz w:val="21"/>
          <w:szCs w:val="21"/>
        </w:rPr>
        <w:t xml:space="preserve">　助成金の額の返還方法として実施要領第３の１の（１）と第３の１の（２）のいずれを選択す</w:t>
      </w:r>
      <w:r w:rsidRPr="00836C20">
        <w:rPr>
          <w:rFonts w:hint="eastAsia"/>
          <w:color w:val="auto"/>
          <w:sz w:val="21"/>
          <w:szCs w:val="21"/>
        </w:rPr>
        <w:lastRenderedPageBreak/>
        <w:t>るか記載</w:t>
      </w:r>
    </w:p>
    <w:p w:rsidR="00DD4C2D" w:rsidRPr="00836C20" w:rsidRDefault="00DD4C2D">
      <w:pPr>
        <w:adjustRightInd/>
        <w:spacing w:line="318" w:lineRule="exact"/>
        <w:rPr>
          <w:rFonts w:ascii="ＭＳ 明朝" w:cs="Times New Roman"/>
          <w:color w:val="auto"/>
          <w:spacing w:val="6"/>
        </w:rPr>
      </w:pPr>
    </w:p>
    <w:p w:rsidR="005B578B" w:rsidRPr="00836C20" w:rsidRDefault="002026C9">
      <w:pPr>
        <w:adjustRightInd/>
        <w:spacing w:line="318" w:lineRule="exact"/>
        <w:ind w:left="250" w:hanging="250"/>
        <w:rPr>
          <w:color w:val="auto"/>
          <w:sz w:val="21"/>
          <w:szCs w:val="21"/>
        </w:rPr>
      </w:pPr>
      <w:r w:rsidRPr="00836C20">
        <w:rPr>
          <w:rFonts w:hint="eastAsia"/>
          <w:color w:val="auto"/>
          <w:sz w:val="21"/>
          <w:szCs w:val="21"/>
        </w:rPr>
        <w:t xml:space="preserve">※　</w:t>
      </w:r>
      <w:r w:rsidR="005410CF" w:rsidRPr="00836C20">
        <w:rPr>
          <w:rFonts w:hint="eastAsia"/>
          <w:color w:val="auto"/>
          <w:sz w:val="21"/>
          <w:szCs w:val="21"/>
        </w:rPr>
        <w:t>別添２－１の</w:t>
      </w:r>
      <w:r w:rsidR="005B578B" w:rsidRPr="00836C20">
        <w:rPr>
          <w:rFonts w:hint="eastAsia"/>
          <w:color w:val="auto"/>
          <w:sz w:val="21"/>
          <w:szCs w:val="21"/>
        </w:rPr>
        <w:t>９のただし書きの平成</w:t>
      </w:r>
      <w:r w:rsidR="005B578B" w:rsidRPr="00836C20">
        <w:rPr>
          <w:rFonts w:hint="eastAsia"/>
          <w:color w:val="auto"/>
          <w:sz w:val="21"/>
          <w:szCs w:val="21"/>
        </w:rPr>
        <w:t>25</w:t>
      </w:r>
      <w:r w:rsidR="005B578B" w:rsidRPr="00836C20">
        <w:rPr>
          <w:rFonts w:hint="eastAsia"/>
          <w:color w:val="auto"/>
          <w:sz w:val="21"/>
          <w:szCs w:val="21"/>
        </w:rPr>
        <w:t>年</w:t>
      </w:r>
      <w:r w:rsidR="005B578B" w:rsidRPr="00836C20">
        <w:rPr>
          <w:rFonts w:hint="eastAsia"/>
          <w:color w:val="auto"/>
          <w:sz w:val="21"/>
          <w:szCs w:val="21"/>
        </w:rPr>
        <w:t>4</w:t>
      </w:r>
      <w:r w:rsidR="005B578B" w:rsidRPr="00836C20">
        <w:rPr>
          <w:rFonts w:hint="eastAsia"/>
          <w:color w:val="auto"/>
          <w:sz w:val="21"/>
          <w:szCs w:val="21"/>
        </w:rPr>
        <w:t>月に署名が行われた公益財団法人交流協会と亜東関係協会との間の漁業秩序の構築に関する取決め（以下「日台漁業取決め」という。）が交わされる前の直近３</w:t>
      </w:r>
      <w:r w:rsidR="0043574B" w:rsidRPr="00836C20">
        <w:rPr>
          <w:rFonts w:hint="eastAsia"/>
          <w:color w:val="auto"/>
          <w:sz w:val="21"/>
          <w:szCs w:val="21"/>
        </w:rPr>
        <w:t>か</w:t>
      </w:r>
      <w:r w:rsidR="005B578B" w:rsidRPr="00836C20">
        <w:rPr>
          <w:rFonts w:hint="eastAsia"/>
          <w:color w:val="auto"/>
          <w:sz w:val="21"/>
          <w:szCs w:val="21"/>
        </w:rPr>
        <w:t>年</w:t>
      </w:r>
      <w:r w:rsidR="0043574B" w:rsidRPr="00836C20">
        <w:rPr>
          <w:rFonts w:hint="eastAsia"/>
          <w:color w:val="auto"/>
          <w:sz w:val="21"/>
          <w:szCs w:val="21"/>
        </w:rPr>
        <w:t>のいずれかの事業年度において、日台漁業取決め第２条に規定する取決め適用水域及びその周辺水域（以下「取決め適用水域等」という。）における漁獲物の漁獲量又は漁獲金額のいずれかが当該事業年度における総漁獲量又は層漁獲金額の</w:t>
      </w:r>
      <w:r w:rsidR="0043574B" w:rsidRPr="00836C20">
        <w:rPr>
          <w:rFonts w:hint="eastAsia"/>
          <w:color w:val="auto"/>
          <w:sz w:val="21"/>
          <w:szCs w:val="21"/>
        </w:rPr>
        <w:t>10</w:t>
      </w:r>
      <w:r w:rsidR="0043574B" w:rsidRPr="00836C20">
        <w:rPr>
          <w:rFonts w:hint="eastAsia"/>
          <w:color w:val="auto"/>
          <w:sz w:val="21"/>
          <w:szCs w:val="21"/>
        </w:rPr>
        <w:t>％以上を占めている場合は、様式第９を添付すること。</w:t>
      </w:r>
    </w:p>
    <w:p w:rsidR="002026C9" w:rsidRPr="00836C20" w:rsidRDefault="002026C9">
      <w:pPr>
        <w:adjustRightInd/>
        <w:spacing w:line="318" w:lineRule="exact"/>
        <w:rPr>
          <w:rFonts w:ascii="ＭＳ 明朝" w:cs="Times New Roman"/>
          <w:color w:val="auto"/>
          <w:spacing w:val="6"/>
        </w:rPr>
      </w:pPr>
    </w:p>
    <w:sectPr w:rsidR="002026C9" w:rsidRPr="00836C20">
      <w:footerReference w:type="default" r:id="rId7"/>
      <w:type w:val="continuous"/>
      <w:pgSz w:w="11906" w:h="16838"/>
      <w:pgMar w:top="1418" w:right="1134" w:bottom="1134" w:left="1248" w:header="720" w:footer="720" w:gutter="0"/>
      <w:pgNumType w:start="6"/>
      <w:cols w:space="720"/>
      <w:noEndnote/>
      <w:docGrid w:type="linesAndChars" w:linePitch="31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46" w:rsidRDefault="001E1146">
      <w:r>
        <w:separator/>
      </w:r>
    </w:p>
  </w:endnote>
  <w:endnote w:type="continuationSeparator" w:id="0">
    <w:p w:rsidR="001E1146" w:rsidRDefault="001E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2D" w:rsidRDefault="00DD4C2D">
    <w:pPr>
      <w:framePr w:wrap="auto" w:vAnchor="text" w:hAnchor="margin" w:xAlign="center" w:y="1"/>
      <w:adjustRightInd/>
      <w:jc w:val="center"/>
      <w:rPr>
        <w:rFonts w:ascii="ＭＳ 明朝" w:cs="Times New Roman"/>
        <w:spacing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46" w:rsidRDefault="001E1146">
      <w:r>
        <w:rPr>
          <w:rFonts w:ascii="ＭＳ 明朝" w:cs="Times New Roman"/>
          <w:color w:val="auto"/>
          <w:sz w:val="2"/>
          <w:szCs w:val="2"/>
        </w:rPr>
        <w:continuationSeparator/>
      </w:r>
    </w:p>
  </w:footnote>
  <w:footnote w:type="continuationSeparator" w:id="0">
    <w:p w:rsidR="001E1146" w:rsidRDefault="001E1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doNotTrackMoves/>
  <w:defaultTabStop w:val="1002"/>
  <w:hyphenationZone w:val="0"/>
  <w:drawingGridHorizontalSpacing w:val="2048"/>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67A"/>
    <w:rsid w:val="000B7EDF"/>
    <w:rsid w:val="000F054E"/>
    <w:rsid w:val="00194028"/>
    <w:rsid w:val="001E1146"/>
    <w:rsid w:val="002026C9"/>
    <w:rsid w:val="002B367A"/>
    <w:rsid w:val="003F0167"/>
    <w:rsid w:val="0043574B"/>
    <w:rsid w:val="005410CF"/>
    <w:rsid w:val="005B578B"/>
    <w:rsid w:val="00836C20"/>
    <w:rsid w:val="00882E50"/>
    <w:rsid w:val="009664DC"/>
    <w:rsid w:val="00DD4C2D"/>
    <w:rsid w:val="00DE5BB1"/>
    <w:rsid w:val="00E01293"/>
    <w:rsid w:val="00F04C70"/>
    <w:rsid w:val="00FB0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M20206Y</dc:creator>
  <cp:lastModifiedBy>農林水産省</cp:lastModifiedBy>
  <cp:revision>9</cp:revision>
  <cp:lastPrinted>2013-01-30T01:36:00Z</cp:lastPrinted>
  <dcterms:created xsi:type="dcterms:W3CDTF">2013-01-30T01:17:00Z</dcterms:created>
  <dcterms:modified xsi:type="dcterms:W3CDTF">2014-04-24T07:52:00Z</dcterms:modified>
</cp:coreProperties>
</file>